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E9306" w14:textId="12026918" w:rsidR="00C54F62" w:rsidRDefault="00225D76">
      <w:r>
        <w:t>Více vody pro Berounsko</w:t>
      </w:r>
    </w:p>
    <w:p w14:paraId="4003A4D1" w14:textId="5A8CBD3B" w:rsidR="00C54F62" w:rsidRDefault="00225D76">
      <w:r>
        <w:t xml:space="preserve">Vodohospodáři v Berouně </w:t>
      </w:r>
      <w:proofErr w:type="gramStart"/>
      <w:r w:rsidR="00783930">
        <w:t>řeší</w:t>
      </w:r>
      <w:proofErr w:type="gramEnd"/>
      <w:r w:rsidR="00783930">
        <w:t xml:space="preserve"> od roku 2019 zásadní problém. Dokud se </w:t>
      </w:r>
      <w:proofErr w:type="gramStart"/>
      <w:r w:rsidR="00F03166">
        <w:t>nepodaří</w:t>
      </w:r>
      <w:proofErr w:type="gramEnd"/>
      <w:r w:rsidR="00F03166">
        <w:t xml:space="preserve"> zajistit akumulaci vody p</w:t>
      </w:r>
      <w:r w:rsidR="003021DF">
        <w:t>r</w:t>
      </w:r>
      <w:r w:rsidR="00F03166">
        <w:t xml:space="preserve">o </w:t>
      </w:r>
      <w:r w:rsidR="003021DF">
        <w:t xml:space="preserve">pravidelné </w:t>
      </w:r>
      <w:r w:rsidR="00F03166">
        <w:t>odstávk</w:t>
      </w:r>
      <w:r w:rsidR="003021DF">
        <w:t>y</w:t>
      </w:r>
      <w:r w:rsidR="00F03166">
        <w:t xml:space="preserve"> </w:t>
      </w:r>
      <w:r w:rsidR="009C6F63">
        <w:t xml:space="preserve">přivaděče vody z úpravny vody Želivka, není možné na Berounsku, </w:t>
      </w:r>
      <w:proofErr w:type="spellStart"/>
      <w:r w:rsidR="009C6F63">
        <w:t>Hořovicku</w:t>
      </w:r>
      <w:proofErr w:type="spellEnd"/>
      <w:r w:rsidR="009C6F63">
        <w:t xml:space="preserve"> a na Praze západ </w:t>
      </w:r>
      <w:r w:rsidR="00207F7F">
        <w:t xml:space="preserve">stavět </w:t>
      </w:r>
      <w:r w:rsidR="009C6F63">
        <w:t>nové vodovody.</w:t>
      </w:r>
      <w:r w:rsidR="003021DF">
        <w:t xml:space="preserve"> Důvodem tak není nedostatek vody, ale nedostatek zásobních prostor.</w:t>
      </w:r>
    </w:p>
    <w:p w14:paraId="57CA1A72" w14:textId="230BE0A5" w:rsidR="00AA655E" w:rsidRDefault="009C6F63">
      <w:r>
        <w:t>„</w:t>
      </w:r>
      <w:r w:rsidR="00C54F62">
        <w:t xml:space="preserve">V uplynulém období došlo k několika </w:t>
      </w:r>
      <w:r w:rsidR="003021DF">
        <w:t>důležitým</w:t>
      </w:r>
      <w:r w:rsidR="00C54F62">
        <w:t xml:space="preserve"> rozhodnutím a událostem, které přiblížily řešení nedostatečné zásobní kapacity vody pro region Prahy západ a Berounska. Tou nejdůležitější byla změna určení pozemku sousedícího s komplexem vodojemů na Zadní Kopanině na pozemky pro veřejně prospěšné stavby</w:t>
      </w:r>
      <w:r w:rsidR="00643FA2">
        <w:t>,“ říká Jiří Paul, ředitel VAK Beroun</w:t>
      </w:r>
      <w:r w:rsidR="00C54F62">
        <w:t xml:space="preserve">. Toto rozhodnutí zastupitelstva </w:t>
      </w:r>
      <w:r w:rsidR="00B14AD6">
        <w:t>hlavního města Prahy</w:t>
      </w:r>
      <w:r w:rsidR="00C54F62">
        <w:t xml:space="preserve"> znamená zásadní krok pro získání potřebných pozemků pro rozšíření vodojemu v Praze. </w:t>
      </w:r>
      <w:r w:rsidR="00643FA2">
        <w:t>Následovat</w:t>
      </w:r>
      <w:r w:rsidR="00C54F62">
        <w:t xml:space="preserve"> </w:t>
      </w:r>
      <w:r w:rsidR="00643FA2">
        <w:t xml:space="preserve">bude </w:t>
      </w:r>
      <w:r w:rsidR="00C54F62">
        <w:t>příprava výběrového řízení na projektanta stavby, kterou zahájila</w:t>
      </w:r>
      <w:r w:rsidR="0075316E">
        <w:t xml:space="preserve"> Pražská vodohospodářská společnost</w:t>
      </w:r>
      <w:r w:rsidR="00C54F62">
        <w:t xml:space="preserve">. Znamená to, že </w:t>
      </w:r>
      <w:r w:rsidR="00643FA2">
        <w:t xml:space="preserve">by </w:t>
      </w:r>
      <w:r w:rsidR="00C54F62">
        <w:t xml:space="preserve">se ještě v letošním roce </w:t>
      </w:r>
      <w:r w:rsidR="00643FA2">
        <w:t>mohlo začít p</w:t>
      </w:r>
      <w:r w:rsidR="00C54F62">
        <w:t xml:space="preserve">rojektovat. Souběžně s tím budou probíhat jednání o </w:t>
      </w:r>
      <w:r w:rsidR="00775BFF">
        <w:t>odkoupení pozemků pro výstavbu. V případě neúspěchu</w:t>
      </w:r>
      <w:r w:rsidR="0012166C">
        <w:t xml:space="preserve"> těchto jednání</w:t>
      </w:r>
      <w:r w:rsidR="00775BFF">
        <w:t xml:space="preserve"> není vyloučeno jejich vyvlastnění.</w:t>
      </w:r>
    </w:p>
    <w:p w14:paraId="7D1E59FA" w14:textId="67C52E75" w:rsidR="00775BFF" w:rsidRDefault="00643FA2">
      <w:r>
        <w:t>Berounští vodohospodáři</w:t>
      </w:r>
      <w:r w:rsidR="00775BFF">
        <w:t xml:space="preserve"> dokončil</w:t>
      </w:r>
      <w:r w:rsidR="003021DF">
        <w:t>i</w:t>
      </w:r>
      <w:r w:rsidR="00775BFF">
        <w:t xml:space="preserve"> studii alternativního řešení, kterým je výstavba vlastních zásobních kapacit. </w:t>
      </w:r>
      <w:r w:rsidR="00B37A5D">
        <w:t>Podle Paula jsou t</w:t>
      </w:r>
      <w:r w:rsidR="00775BFF">
        <w:t xml:space="preserve">echnicky proveditelné v zásadě jen dvě varianty. Buď výstavba jednoho velkého vodojemu v katastru obcí </w:t>
      </w:r>
      <w:r w:rsidR="002A11F2">
        <w:t xml:space="preserve">Jinočany nebo Nučice, nebo </w:t>
      </w:r>
      <w:r w:rsidR="00DA57AC">
        <w:t xml:space="preserve">výstavba tří menších vodojemů. </w:t>
      </w:r>
      <w:r w:rsidR="00B37A5D">
        <w:t>„</w:t>
      </w:r>
      <w:r w:rsidR="00DA57AC">
        <w:t xml:space="preserve">Obě tyto varianty jsou </w:t>
      </w:r>
      <w:r w:rsidR="001038B8">
        <w:t xml:space="preserve">ale </w:t>
      </w:r>
      <w:r w:rsidR="00DA57AC">
        <w:t xml:space="preserve">technicky i finančně náročnější než </w:t>
      </w:r>
      <w:r w:rsidR="00E2550C">
        <w:t>centrální řešení v</w:t>
      </w:r>
      <w:r w:rsidR="00B37A5D">
        <w:t> </w:t>
      </w:r>
      <w:r w:rsidR="00E2550C">
        <w:t>Praze</w:t>
      </w:r>
      <w:r w:rsidR="00B37A5D">
        <w:t>,“ upozorňuje ředitel VAK Beroun</w:t>
      </w:r>
      <w:r w:rsidR="00E2550C">
        <w:t xml:space="preserve">. </w:t>
      </w:r>
    </w:p>
    <w:p w14:paraId="610FC858" w14:textId="5216236A" w:rsidR="00A45183" w:rsidRDefault="00E2550C">
      <w:r>
        <w:t xml:space="preserve">Souběžně probíhá projektová příprava rekonstrukce úpravny </w:t>
      </w:r>
      <w:proofErr w:type="spellStart"/>
      <w:r>
        <w:t>Neřežín</w:t>
      </w:r>
      <w:proofErr w:type="spellEnd"/>
      <w:r w:rsidR="003E2263">
        <w:t xml:space="preserve">, která spočívá v obnovení odběru vody z Červeného potoka v Brdech. </w:t>
      </w:r>
      <w:r w:rsidR="00300294">
        <w:t xml:space="preserve">Toto je ale jen doplňkový zdroj, který pomůže pokrýt </w:t>
      </w:r>
      <w:r w:rsidR="00A45183">
        <w:t xml:space="preserve">potřebu </w:t>
      </w:r>
      <w:r w:rsidR="003021DF">
        <w:t xml:space="preserve">pro již </w:t>
      </w:r>
      <w:r w:rsidR="00A45183">
        <w:t xml:space="preserve">dříve zahájené výstavby. </w:t>
      </w:r>
      <w:r w:rsidR="00D24D95">
        <w:t>Probíhají jednání o využití i n</w:t>
      </w:r>
      <w:r w:rsidR="00850C4C">
        <w:t xml:space="preserve">ěkterých dalších </w:t>
      </w:r>
      <w:r w:rsidR="00D24D95">
        <w:t>zdrojů</w:t>
      </w:r>
      <w:r w:rsidR="00850C4C">
        <w:t xml:space="preserve">, ale i </w:t>
      </w:r>
      <w:r w:rsidR="001038B8">
        <w:t xml:space="preserve">v těchto případech </w:t>
      </w:r>
      <w:r w:rsidR="003021DF">
        <w:t xml:space="preserve">by se jednalo </w:t>
      </w:r>
      <w:r w:rsidR="001038B8">
        <w:t xml:space="preserve">jen </w:t>
      </w:r>
      <w:r w:rsidR="00850C4C">
        <w:t xml:space="preserve">o zdroje charakteru nouzového nebo doplňkového. </w:t>
      </w:r>
    </w:p>
    <w:p w14:paraId="365980C3" w14:textId="2706A2FC" w:rsidR="003021DF" w:rsidRDefault="003021DF">
      <w:r>
        <w:t>Kontakt:</w:t>
      </w:r>
    </w:p>
    <w:p w14:paraId="73DBDD2E" w14:textId="65CFD8FD" w:rsidR="003021DF" w:rsidRDefault="003021DF" w:rsidP="003021DF">
      <w:pPr>
        <w:spacing w:after="0" w:line="240" w:lineRule="auto"/>
      </w:pPr>
      <w:r>
        <w:t>Jiří Paul</w:t>
      </w:r>
    </w:p>
    <w:p w14:paraId="71C45B11" w14:textId="2386CB7D" w:rsidR="003021DF" w:rsidRDefault="003021DF" w:rsidP="003021DF">
      <w:pPr>
        <w:spacing w:after="0" w:line="240" w:lineRule="auto"/>
      </w:pPr>
      <w:hyperlink r:id="rId4" w:history="1">
        <w:r w:rsidRPr="00324687">
          <w:rPr>
            <w:rStyle w:val="Hypertextovodkaz"/>
          </w:rPr>
          <w:t>Jiri.paul@vakberoun.cz</w:t>
        </w:r>
      </w:hyperlink>
    </w:p>
    <w:p w14:paraId="613C4012" w14:textId="11149890" w:rsidR="003021DF" w:rsidRDefault="003021DF" w:rsidP="003021DF">
      <w:pPr>
        <w:spacing w:after="0" w:line="240" w:lineRule="auto"/>
      </w:pPr>
      <w:r>
        <w:t xml:space="preserve">Tel: 311747113 </w:t>
      </w:r>
    </w:p>
    <w:sectPr w:rsidR="00302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62"/>
    <w:rsid w:val="001038B8"/>
    <w:rsid w:val="0012166C"/>
    <w:rsid w:val="00140E99"/>
    <w:rsid w:val="00185876"/>
    <w:rsid w:val="00207F7F"/>
    <w:rsid w:val="00225D76"/>
    <w:rsid w:val="002A11F2"/>
    <w:rsid w:val="00300294"/>
    <w:rsid w:val="003021DF"/>
    <w:rsid w:val="003E2263"/>
    <w:rsid w:val="00643FA2"/>
    <w:rsid w:val="00697A6C"/>
    <w:rsid w:val="006A358B"/>
    <w:rsid w:val="0075316E"/>
    <w:rsid w:val="00775BFF"/>
    <w:rsid w:val="00783930"/>
    <w:rsid w:val="00822557"/>
    <w:rsid w:val="00850C4C"/>
    <w:rsid w:val="009C6F63"/>
    <w:rsid w:val="00A45183"/>
    <w:rsid w:val="00AA655E"/>
    <w:rsid w:val="00B14AD6"/>
    <w:rsid w:val="00B37A5D"/>
    <w:rsid w:val="00C54F62"/>
    <w:rsid w:val="00CE1B7B"/>
    <w:rsid w:val="00D24D95"/>
    <w:rsid w:val="00DA57AC"/>
    <w:rsid w:val="00E2550C"/>
    <w:rsid w:val="00F0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A3EF"/>
  <w15:chartTrackingRefBased/>
  <w15:docId w15:val="{B4CC14D1-9C70-4309-891B-19CF7C11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021D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2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ri.paul@vakberou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Jiří</dc:creator>
  <cp:keywords/>
  <dc:description/>
  <cp:lastModifiedBy>Paul Jiří</cp:lastModifiedBy>
  <cp:revision>4</cp:revision>
  <dcterms:created xsi:type="dcterms:W3CDTF">2022-06-12T12:18:00Z</dcterms:created>
  <dcterms:modified xsi:type="dcterms:W3CDTF">2022-06-12T12:24:00Z</dcterms:modified>
</cp:coreProperties>
</file>